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05" w:rsidRDefault="00BB7205" w:rsidP="0075017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Вика\Downloads\титулка со біолог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со біолог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75017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75017B" w:rsidRPr="000C329E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75017B" w:rsidRPr="000C329E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30284B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5017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501733083</w:t>
            </w:r>
          </w:p>
        </w:tc>
      </w:tr>
      <w:tr w:rsidR="0075017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0C329E" w:rsidRDefault="0075017B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C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17B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C21952" w:rsidRDefault="0075017B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75017B" w:rsidRPr="001D2242" w:rsidRDefault="0075017B" w:rsidP="0075017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5017B" w:rsidRPr="001D2242" w:rsidRDefault="0075017B" w:rsidP="0075017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75017B" w:rsidRPr="001D2242" w:rsidRDefault="0075017B" w:rsidP="007501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017B" w:rsidRPr="001E517F" w:rsidRDefault="0075017B" w:rsidP="0075017B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1E517F">
        <w:rPr>
          <w:rFonts w:ascii="Times New Roman" w:eastAsia="Times New Roman" w:hAnsi="Times New Roman" w:cs="Times New Roman"/>
          <w:b/>
          <w:lang w:val="uk-UA"/>
        </w:rPr>
        <w:t>Загальні компетентності</w:t>
      </w:r>
    </w:p>
    <w:p w:rsidR="0075017B" w:rsidRPr="007451CD" w:rsidRDefault="0075017B" w:rsidP="0075017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3.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>.</w:t>
      </w:r>
    </w:p>
    <w:p w:rsidR="0075017B" w:rsidRPr="007451CD" w:rsidRDefault="0075017B" w:rsidP="0075017B">
      <w:pPr>
        <w:suppressAutoHyphens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ЗК 4.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спілкуватися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державною</w:t>
      </w:r>
      <w:proofErr w:type="gram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мовою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як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усно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так і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письмово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5017B" w:rsidRPr="007451CD" w:rsidRDefault="0075017B" w:rsidP="0075017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5.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1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>.</w:t>
      </w:r>
    </w:p>
    <w:p w:rsidR="0075017B" w:rsidRPr="007451CD" w:rsidRDefault="0075017B" w:rsidP="0075017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8.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7451CD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745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7B" w:rsidRPr="007451CD" w:rsidRDefault="0075017B" w:rsidP="0075017B">
      <w:pPr>
        <w:suppressAutoHyphens/>
        <w:spacing w:after="0"/>
        <w:jc w:val="both"/>
        <w:rPr>
          <w:rFonts w:ascii="Antiqua" w:hAnsi="Antiqua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9.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gramStart"/>
      <w:r w:rsidRPr="007451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>.</w:t>
      </w:r>
    </w:p>
    <w:p w:rsidR="0075017B" w:rsidRDefault="0075017B" w:rsidP="0075017B">
      <w:pPr>
        <w:spacing w:line="25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A27">
        <w:rPr>
          <w:rFonts w:ascii="Times New Roman" w:hAnsi="Times New Roman" w:cs="Times New Roman"/>
          <w:sz w:val="24"/>
          <w:szCs w:val="24"/>
        </w:rPr>
        <w:t xml:space="preserve">ЗК 10.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морально-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чесності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біобезпеку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>.</w:t>
      </w:r>
    </w:p>
    <w:p w:rsidR="0075017B" w:rsidRPr="001E517F" w:rsidRDefault="0075017B" w:rsidP="0075017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</w:t>
      </w:r>
    </w:p>
    <w:p w:rsidR="0075017B" w:rsidRDefault="0075017B" w:rsidP="0075017B">
      <w:pPr>
        <w:tabs>
          <w:tab w:val="left" w:pos="0"/>
        </w:tabs>
        <w:suppressAutoHyphens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ФК 6.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біологічних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75017B" w:rsidRPr="001E517F" w:rsidRDefault="0075017B" w:rsidP="0075017B">
      <w:pPr>
        <w:tabs>
          <w:tab w:val="left" w:pos="0"/>
        </w:tabs>
        <w:suppressAutoHyphens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17F">
        <w:rPr>
          <w:rFonts w:ascii="Times New Roman" w:hAnsi="Times New Roman" w:cs="Times New Roman"/>
          <w:b/>
          <w:sz w:val="24"/>
          <w:szCs w:val="24"/>
        </w:rPr>
        <w:t>Програмні</w:t>
      </w:r>
      <w:proofErr w:type="spellEnd"/>
      <w:r w:rsidRPr="001E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17F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1E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17F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p w:rsidR="0075017B" w:rsidRDefault="0075017B" w:rsidP="0075017B">
      <w:pPr>
        <w:pStyle w:val="11"/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ПРН 1. Здатність до спілкування в діалоговому режимі з колегами та цільовою аудиторією, письмового відображення та презентації результатів своїх досліджень українською мовою.</w:t>
      </w:r>
    </w:p>
    <w:p w:rsidR="0075017B" w:rsidRPr="001D2242" w:rsidRDefault="0075017B" w:rsidP="0075017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ПРН 2. Здатність до спілкування іноземною мовою в діалоговому режимі з колегами та цільовою аудиторією.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75017B" w:rsidRPr="001D2242" w:rsidRDefault="0075017B" w:rsidP="0075017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75017B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75017B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75017B" w:rsidRPr="001D2242" w:rsidRDefault="0075017B" w:rsidP="0075017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5017B" w:rsidRPr="001D2242" w:rsidRDefault="0075017B" w:rsidP="0075017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75017B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75017B" w:rsidRPr="00147D7F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47D7F" w:rsidRDefault="0075017B" w:rsidP="0075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</w:t>
            </w:r>
            <w:r w:rsidR="0014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</w:t>
            </w:r>
            <w:r w:rsidRPr="0014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Середня освіта</w:t>
            </w:r>
            <w:r w:rsidRPr="00041B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41B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4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іологія та здоров'я людини)</w:t>
            </w:r>
          </w:p>
          <w:p w:rsidR="0075017B" w:rsidRPr="00147D7F" w:rsidRDefault="0075017B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147D7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75017B" w:rsidRPr="001D2242" w:rsidRDefault="0075017B" w:rsidP="0075017B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5017B" w:rsidRPr="001D2242" w:rsidRDefault="0075017B" w:rsidP="0075017B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75017B" w:rsidRPr="001D2242" w:rsidRDefault="0075017B" w:rsidP="0075017B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D7F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</w:t>
      </w:r>
      <w:r w:rsidRPr="00147D7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принци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017B" w:rsidRPr="001D2242" w:rsidRDefault="0075017B" w:rsidP="0075017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17B" w:rsidRPr="001D2242" w:rsidRDefault="0075017B" w:rsidP="0075017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17B" w:rsidRPr="001D2242" w:rsidRDefault="0075017B" w:rsidP="0075017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17B" w:rsidRPr="001D2242" w:rsidRDefault="0075017B" w:rsidP="0075017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75017B" w:rsidRPr="001D2242" w:rsidRDefault="0075017B" w:rsidP="0075017B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75017B" w:rsidRPr="001D2242" w:rsidRDefault="0075017B" w:rsidP="0075017B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017B" w:rsidRPr="001D2242" w:rsidRDefault="0075017B" w:rsidP="0075017B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75017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</w:t>
              </w:r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lastRenderedPageBreak/>
                <w:t>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6. Покупки. Товари продовольчі та промислові. Види крамниць та відділів.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Види готелів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</w:t>
              </w:r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lastRenderedPageBreak/>
                <w:t>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Виконання лексико-граматичних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5017B" w:rsidRPr="003C0178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(4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Ділова кореспонденція. Структура, змістові частини та оформлення ділового листа.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5017B" w:rsidRPr="008C0D33" w:rsidRDefault="0075017B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017B" w:rsidRPr="001D2242" w:rsidRDefault="0075017B" w:rsidP="0075017B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5017B" w:rsidRPr="001D2242" w:rsidRDefault="0075017B" w:rsidP="0075017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5017B" w:rsidRPr="001D2242" w:rsidRDefault="0075017B" w:rsidP="0075017B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7B" w:rsidRPr="001D2242" w:rsidRDefault="0075017B" w:rsidP="007501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75017B" w:rsidRPr="001D2242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017B" w:rsidRPr="001D2242" w:rsidRDefault="0075017B" w:rsidP="0075017B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5017B" w:rsidRPr="001D2242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017B" w:rsidRPr="001D2242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017B" w:rsidRPr="001D2242" w:rsidRDefault="0075017B" w:rsidP="0075017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75017B" w:rsidRPr="001D2242" w:rsidRDefault="0075017B" w:rsidP="0075017B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75017B" w:rsidRPr="001D2242" w:rsidTr="0080701F">
        <w:tc>
          <w:tcPr>
            <w:tcW w:w="1419" w:type="dxa"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75017B" w:rsidRPr="001D2242" w:rsidTr="0080701F">
        <w:tc>
          <w:tcPr>
            <w:tcW w:w="1419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75017B" w:rsidRPr="00340976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75017B" w:rsidRPr="001D2242" w:rsidTr="0080701F">
        <w:trPr>
          <w:trHeight w:val="1546"/>
        </w:trPr>
        <w:tc>
          <w:tcPr>
            <w:tcW w:w="1419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75017B" w:rsidRPr="001D2242" w:rsidTr="0080701F">
        <w:tc>
          <w:tcPr>
            <w:tcW w:w="1419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75017B" w:rsidRPr="001D2242" w:rsidTr="0080701F">
        <w:tc>
          <w:tcPr>
            <w:tcW w:w="11596" w:type="dxa"/>
            <w:gridSpan w:val="2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800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5017B" w:rsidRPr="001D2242" w:rsidRDefault="0075017B" w:rsidP="0075017B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017B" w:rsidRPr="001D2242" w:rsidRDefault="0075017B" w:rsidP="0075017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017B" w:rsidRPr="001D2242" w:rsidRDefault="0075017B" w:rsidP="0075017B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75017B" w:rsidRPr="000A6F0F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017B" w:rsidRPr="001D2242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5017B" w:rsidRPr="001D2242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017B" w:rsidRPr="001D2242" w:rsidRDefault="0075017B" w:rsidP="0075017B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017B" w:rsidRPr="001D2242" w:rsidRDefault="0075017B" w:rsidP="0075017B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75017B" w:rsidRPr="001D2242" w:rsidRDefault="0075017B" w:rsidP="0075017B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75017B" w:rsidRPr="001D2242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75017B" w:rsidRPr="001D2242" w:rsidRDefault="0075017B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75017B" w:rsidRPr="001D2242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17B" w:rsidRPr="001D2242" w:rsidTr="0080701F">
        <w:trPr>
          <w:trHeight w:val="1617"/>
        </w:trPr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17B" w:rsidRPr="001D2242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75017B" w:rsidRPr="001D2242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017B" w:rsidRPr="000C329E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0C329E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0C329E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0C329E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0C329E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1733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7B" w:rsidRPr="001D2242" w:rsidTr="0080701F">
        <w:tc>
          <w:tcPr>
            <w:tcW w:w="11598" w:type="dxa"/>
            <w:gridSpan w:val="3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75017B" w:rsidRPr="001D2242" w:rsidRDefault="0075017B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5017B" w:rsidRPr="001D2242" w:rsidRDefault="0075017B" w:rsidP="0075017B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75017B" w:rsidRPr="001D2242" w:rsidRDefault="0075017B" w:rsidP="007501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75017B" w:rsidRPr="001D2242" w:rsidTr="0080701F">
        <w:trPr>
          <w:trHeight w:val="862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5017B" w:rsidRPr="001D2242" w:rsidRDefault="0075017B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75017B" w:rsidRPr="001D2242" w:rsidRDefault="0075017B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75017B" w:rsidRPr="001D2242" w:rsidTr="0080701F">
        <w:trPr>
          <w:trHeight w:val="412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5017B" w:rsidRPr="001D2242" w:rsidRDefault="0075017B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75017B" w:rsidRPr="001D2242" w:rsidTr="0080701F">
        <w:trPr>
          <w:trHeight w:val="415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75017B" w:rsidRPr="001D2242" w:rsidRDefault="0075017B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75017B" w:rsidRPr="001D2242" w:rsidTr="0080701F">
        <w:trPr>
          <w:trHeight w:val="412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5017B" w:rsidRPr="001D2242" w:rsidRDefault="0075017B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017B" w:rsidRPr="001D2242" w:rsidTr="0080701F">
        <w:trPr>
          <w:trHeight w:val="414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75017B" w:rsidRPr="001D2242" w:rsidRDefault="0075017B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75017B" w:rsidRPr="001D2242" w:rsidTr="0080701F">
        <w:trPr>
          <w:trHeight w:val="414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5017B" w:rsidRPr="001D2242" w:rsidRDefault="0075017B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017B" w:rsidRPr="001D2242" w:rsidTr="0080701F">
        <w:trPr>
          <w:trHeight w:val="698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75017B" w:rsidRPr="001D2242" w:rsidRDefault="0075017B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75017B" w:rsidRPr="001D2242" w:rsidTr="0080701F">
        <w:trPr>
          <w:trHeight w:val="836"/>
        </w:trPr>
        <w:tc>
          <w:tcPr>
            <w:tcW w:w="3118" w:type="dxa"/>
          </w:tcPr>
          <w:p w:rsidR="0075017B" w:rsidRPr="001D2242" w:rsidRDefault="0075017B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75017B" w:rsidRPr="001D2242" w:rsidRDefault="0075017B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5017B" w:rsidRPr="001D2242" w:rsidRDefault="0075017B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75017B" w:rsidRPr="001D2242" w:rsidRDefault="0075017B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75017B" w:rsidRPr="001D2242" w:rsidRDefault="0075017B" w:rsidP="0075017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5017B" w:rsidRPr="001D2242" w:rsidRDefault="0075017B" w:rsidP="0075017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75017B" w:rsidRPr="001D2242" w:rsidRDefault="0075017B" w:rsidP="0075017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017B" w:rsidRPr="001D2242" w:rsidRDefault="0075017B" w:rsidP="0075017B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75017B" w:rsidRPr="001D2242" w:rsidRDefault="0075017B" w:rsidP="0075017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75017B" w:rsidRPr="001D2242" w:rsidRDefault="0075017B" w:rsidP="0075017B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75017B" w:rsidRPr="001D2242" w:rsidRDefault="0075017B" w:rsidP="0075017B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75017B" w:rsidRPr="001D2242" w:rsidRDefault="0075017B" w:rsidP="0075017B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75017B" w:rsidRPr="001D2242" w:rsidRDefault="0075017B" w:rsidP="007501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5017B" w:rsidRPr="001D2242" w:rsidRDefault="0075017B" w:rsidP="0075017B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17B" w:rsidRPr="001D2242" w:rsidRDefault="0075017B" w:rsidP="0075017B">
      <w:pPr>
        <w:rPr>
          <w:sz w:val="24"/>
          <w:szCs w:val="24"/>
          <w:lang w:val="uk-UA"/>
        </w:rPr>
      </w:pPr>
    </w:p>
    <w:p w:rsidR="0075017B" w:rsidRPr="001D2242" w:rsidRDefault="0075017B" w:rsidP="0075017B">
      <w:pPr>
        <w:rPr>
          <w:sz w:val="24"/>
          <w:szCs w:val="24"/>
          <w:lang w:val="uk-UA"/>
        </w:rPr>
      </w:pPr>
    </w:p>
    <w:p w:rsidR="0075017B" w:rsidRPr="004956CE" w:rsidRDefault="0075017B" w:rsidP="0075017B">
      <w:pPr>
        <w:rPr>
          <w:lang w:val="en-US"/>
        </w:rPr>
      </w:pPr>
    </w:p>
    <w:p w:rsidR="0075017B" w:rsidRPr="000C329E" w:rsidRDefault="0075017B" w:rsidP="0075017B">
      <w:pPr>
        <w:rPr>
          <w:lang w:val="en-US"/>
        </w:rPr>
      </w:pPr>
    </w:p>
    <w:p w:rsidR="00A9531C" w:rsidRPr="0075017B" w:rsidRDefault="00A9531C">
      <w:pPr>
        <w:rPr>
          <w:lang w:val="en-US"/>
        </w:rPr>
      </w:pPr>
    </w:p>
    <w:sectPr w:rsidR="00A9531C" w:rsidRPr="0075017B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7B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47D7F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017B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05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017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75017B"/>
  </w:style>
  <w:style w:type="character" w:styleId="a3">
    <w:name w:val="Hyperlink"/>
    <w:basedOn w:val="a0"/>
    <w:uiPriority w:val="99"/>
    <w:unhideWhenUsed/>
    <w:rsid w:val="00750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017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5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750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75017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75017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0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017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0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7501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75017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75017B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750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501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017B"/>
  </w:style>
  <w:style w:type="paragraph" w:styleId="ae">
    <w:name w:val="footer"/>
    <w:basedOn w:val="a"/>
    <w:link w:val="af"/>
    <w:uiPriority w:val="99"/>
    <w:unhideWhenUsed/>
    <w:rsid w:val="007501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17B"/>
  </w:style>
  <w:style w:type="paragraph" w:customStyle="1" w:styleId="Style79">
    <w:name w:val="Style79"/>
    <w:basedOn w:val="a"/>
    <w:uiPriority w:val="99"/>
    <w:rsid w:val="0075017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75017B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750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75017B"/>
  </w:style>
  <w:style w:type="character" w:customStyle="1" w:styleId="FontStyle156">
    <w:name w:val="Font Style156"/>
    <w:uiPriority w:val="99"/>
    <w:rsid w:val="0075017B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75017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75017B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5017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75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017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75017B"/>
  </w:style>
  <w:style w:type="character" w:styleId="a3">
    <w:name w:val="Hyperlink"/>
    <w:basedOn w:val="a0"/>
    <w:uiPriority w:val="99"/>
    <w:unhideWhenUsed/>
    <w:rsid w:val="00750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017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5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750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75017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75017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0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017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0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7501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75017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75017B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750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501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017B"/>
  </w:style>
  <w:style w:type="paragraph" w:styleId="ae">
    <w:name w:val="footer"/>
    <w:basedOn w:val="a"/>
    <w:link w:val="af"/>
    <w:uiPriority w:val="99"/>
    <w:unhideWhenUsed/>
    <w:rsid w:val="007501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17B"/>
  </w:style>
  <w:style w:type="paragraph" w:customStyle="1" w:styleId="Style79">
    <w:name w:val="Style79"/>
    <w:basedOn w:val="a"/>
    <w:uiPriority w:val="99"/>
    <w:rsid w:val="0075017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75017B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750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75017B"/>
  </w:style>
  <w:style w:type="character" w:customStyle="1" w:styleId="FontStyle156">
    <w:name w:val="Font Style156"/>
    <w:uiPriority w:val="99"/>
    <w:rsid w:val="0075017B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75017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75017B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5017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75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4821</Words>
  <Characters>27481</Characters>
  <Application>Microsoft Office Word</Application>
  <DocSecurity>0</DocSecurity>
  <Lines>229</Lines>
  <Paragraphs>64</Paragraphs>
  <ScaleCrop>false</ScaleCrop>
  <Company/>
  <LinksUpToDate>false</LinksUpToDate>
  <CharactersWithSpaces>32238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2021-03-24T19:03:00Z</dcterms:created>
  <dcterms:modified xsi:type="dcterms:W3CDTF">2021-03-24T19:20:00Z</dcterms:modified>
</cp:coreProperties>
</file>